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3C" w:rsidRDefault="007D461B" w:rsidP="007D461B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D461B" w:rsidRDefault="007D461B" w:rsidP="007D461B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 по образованию Полоцкого районного исполнительного комитета</w:t>
      </w:r>
    </w:p>
    <w:p w:rsidR="007D461B" w:rsidRDefault="007D461B" w:rsidP="007D461B">
      <w:pPr>
        <w:spacing w:before="120"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И.А.Дроздова</w:t>
      </w:r>
      <w:proofErr w:type="spellEnd"/>
    </w:p>
    <w:p w:rsidR="007D461B" w:rsidRPr="007D461B" w:rsidRDefault="007D461B" w:rsidP="007D461B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.02.2024</w:t>
      </w:r>
    </w:p>
    <w:p w:rsidR="007D461B" w:rsidRDefault="007D461B" w:rsidP="007D461B">
      <w:pPr>
        <w:spacing w:after="0" w:line="240" w:lineRule="auto"/>
        <w:ind w:right="4819"/>
        <w:jc w:val="both"/>
        <w:rPr>
          <w:rFonts w:ascii="Times New Roman" w:hAnsi="Times New Roman" w:cs="Times New Roman"/>
          <w:sz w:val="30"/>
          <w:szCs w:val="30"/>
        </w:rPr>
      </w:pPr>
    </w:p>
    <w:p w:rsidR="004419A5" w:rsidRPr="007D461B" w:rsidRDefault="002D1163" w:rsidP="007D461B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4419A5" w:rsidRPr="007D461B" w:rsidRDefault="002D1163" w:rsidP="007D461B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4419A5" w:rsidRPr="007D461B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Pr="007D461B">
        <w:rPr>
          <w:rFonts w:ascii="Times New Roman" w:hAnsi="Times New Roman" w:cs="Times New Roman"/>
          <w:sz w:val="30"/>
          <w:szCs w:val="30"/>
        </w:rPr>
        <w:t xml:space="preserve">областного конкурса исследовательских биолого-экологических работ учащихся младшего </w:t>
      </w:r>
      <w:r w:rsidR="004419A5" w:rsidRPr="007D461B">
        <w:rPr>
          <w:rFonts w:ascii="Times New Roman" w:hAnsi="Times New Roman" w:cs="Times New Roman"/>
          <w:sz w:val="30"/>
          <w:szCs w:val="30"/>
        </w:rPr>
        <w:t>и среднего школьного возраста «</w:t>
      </w:r>
      <w:r w:rsidRPr="007D461B">
        <w:rPr>
          <w:rFonts w:ascii="Times New Roman" w:hAnsi="Times New Roman" w:cs="Times New Roman"/>
          <w:sz w:val="30"/>
          <w:szCs w:val="30"/>
        </w:rPr>
        <w:t>Путь в науку начинается сегодня</w:t>
      </w:r>
      <w:r w:rsidR="004419A5" w:rsidRPr="007D461B">
        <w:rPr>
          <w:rFonts w:ascii="Times New Roman" w:hAnsi="Times New Roman" w:cs="Times New Roman"/>
          <w:sz w:val="30"/>
          <w:szCs w:val="30"/>
        </w:rPr>
        <w:t>»</w:t>
      </w:r>
    </w:p>
    <w:p w:rsidR="004F4FA1" w:rsidRPr="007D461B" w:rsidRDefault="004F4FA1" w:rsidP="007D461B">
      <w:pPr>
        <w:spacing w:after="0" w:line="240" w:lineRule="auto"/>
        <w:ind w:right="4819"/>
        <w:jc w:val="both"/>
        <w:rPr>
          <w:rFonts w:ascii="Times New Roman" w:hAnsi="Times New Roman" w:cs="Times New Roman"/>
          <w:sz w:val="30"/>
          <w:szCs w:val="30"/>
        </w:rPr>
      </w:pPr>
    </w:p>
    <w:p w:rsidR="007D461B" w:rsidRDefault="004F4FA1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1. </w:t>
      </w:r>
      <w:r w:rsidR="002D1163" w:rsidRPr="007D461B">
        <w:rPr>
          <w:rFonts w:ascii="Times New Roman" w:hAnsi="Times New Roman" w:cs="Times New Roman"/>
          <w:sz w:val="30"/>
          <w:szCs w:val="30"/>
        </w:rPr>
        <w:t>ЦЕЛЬ И ЗАДАЧИ</w:t>
      </w:r>
    </w:p>
    <w:p w:rsidR="007D461B" w:rsidRDefault="004419A5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Районный этап областного</w:t>
      </w:r>
      <w:r w:rsidR="002D1163" w:rsidRPr="007D461B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Pr="007D461B">
        <w:rPr>
          <w:rFonts w:ascii="Times New Roman" w:hAnsi="Times New Roman" w:cs="Times New Roman"/>
          <w:sz w:val="30"/>
          <w:szCs w:val="30"/>
        </w:rPr>
        <w:t>а</w:t>
      </w:r>
      <w:r w:rsidR="002D1163" w:rsidRPr="007D461B">
        <w:rPr>
          <w:rFonts w:ascii="Times New Roman" w:hAnsi="Times New Roman" w:cs="Times New Roman"/>
          <w:sz w:val="30"/>
          <w:szCs w:val="30"/>
        </w:rPr>
        <w:t xml:space="preserve"> исследовательских биолого-экологических работ учащихся младшего </w:t>
      </w:r>
      <w:r w:rsidRPr="007D461B">
        <w:rPr>
          <w:rFonts w:ascii="Times New Roman" w:hAnsi="Times New Roman" w:cs="Times New Roman"/>
          <w:sz w:val="30"/>
          <w:szCs w:val="30"/>
        </w:rPr>
        <w:t>и среднего школьного возраста «</w:t>
      </w:r>
      <w:r w:rsidR="002D1163" w:rsidRPr="007D461B">
        <w:rPr>
          <w:rFonts w:ascii="Times New Roman" w:hAnsi="Times New Roman" w:cs="Times New Roman"/>
          <w:sz w:val="30"/>
          <w:szCs w:val="30"/>
        </w:rPr>
        <w:t>П</w:t>
      </w:r>
      <w:r w:rsidRPr="007D461B">
        <w:rPr>
          <w:rFonts w:ascii="Times New Roman" w:hAnsi="Times New Roman" w:cs="Times New Roman"/>
          <w:sz w:val="30"/>
          <w:szCs w:val="30"/>
        </w:rPr>
        <w:t>уть в науку начинается сегодня»</w:t>
      </w:r>
      <w:r w:rsidR="002D1163" w:rsidRPr="007D461B">
        <w:rPr>
          <w:rFonts w:ascii="Times New Roman" w:hAnsi="Times New Roman" w:cs="Times New Roman"/>
          <w:sz w:val="30"/>
          <w:szCs w:val="30"/>
        </w:rPr>
        <w:t xml:space="preserve"> (далее - конкурс) проводится с целью создания условий для выявления, поддержки и развития интеллектуально</w:t>
      </w:r>
      <w:r w:rsidRPr="007D461B">
        <w:rPr>
          <w:rFonts w:ascii="Times New Roman" w:hAnsi="Times New Roman" w:cs="Times New Roman"/>
          <w:sz w:val="30"/>
          <w:szCs w:val="30"/>
        </w:rPr>
        <w:t>-</w:t>
      </w:r>
      <w:r w:rsidR="002D1163" w:rsidRPr="007D461B">
        <w:rPr>
          <w:rFonts w:ascii="Times New Roman" w:hAnsi="Times New Roman" w:cs="Times New Roman"/>
          <w:sz w:val="30"/>
          <w:szCs w:val="30"/>
        </w:rPr>
        <w:t xml:space="preserve">творческого потенциала учащихся младшего и среднего школьного возраста.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Задачи конкурса: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развивать интеллектуально-творческий потенциал личности учащихся путем совершенствования навыков исследовательского поведения и развития исследовательских способностей;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стимулировать у учащихся интерес к научным знаниям;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развивать познавательный интерес и исследовательскую активность учащихся. </w:t>
      </w:r>
    </w:p>
    <w:p w:rsidR="007D461B" w:rsidRDefault="007D461B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461B" w:rsidRDefault="004F4FA1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2. </w:t>
      </w:r>
      <w:r w:rsidR="002D1163" w:rsidRPr="007D461B">
        <w:rPr>
          <w:rFonts w:ascii="Times New Roman" w:hAnsi="Times New Roman" w:cs="Times New Roman"/>
          <w:sz w:val="30"/>
          <w:szCs w:val="30"/>
        </w:rPr>
        <w:t>РУКОВОДСТВО</w:t>
      </w:r>
    </w:p>
    <w:p w:rsidR="007D461B" w:rsidRDefault="004419A5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Организатором конкурса является управление по образованию Полоцкого районного исполнительного комитета. Общее руководство подготовкой и проведением конкурса осуществляет</w:t>
      </w:r>
      <w:r w:rsidR="007D461B">
        <w:rPr>
          <w:rFonts w:ascii="Times New Roman" w:hAnsi="Times New Roman" w:cs="Times New Roman"/>
          <w:sz w:val="30"/>
          <w:szCs w:val="30"/>
        </w:rPr>
        <w:t xml:space="preserve"> отдел </w:t>
      </w:r>
      <w:r w:rsidRPr="007D461B">
        <w:rPr>
          <w:rFonts w:ascii="Times New Roman" w:hAnsi="Times New Roman" w:cs="Times New Roman"/>
          <w:sz w:val="30"/>
          <w:szCs w:val="30"/>
        </w:rPr>
        <w:t>экологическ</w:t>
      </w:r>
      <w:r w:rsidR="007D461B">
        <w:rPr>
          <w:rFonts w:ascii="Times New Roman" w:hAnsi="Times New Roman" w:cs="Times New Roman"/>
          <w:sz w:val="30"/>
          <w:szCs w:val="30"/>
        </w:rPr>
        <w:t>ого</w:t>
      </w:r>
      <w:r w:rsidRPr="007D461B">
        <w:rPr>
          <w:rFonts w:ascii="Times New Roman" w:hAnsi="Times New Roman" w:cs="Times New Roman"/>
          <w:sz w:val="30"/>
          <w:szCs w:val="30"/>
        </w:rPr>
        <w:t xml:space="preserve"> </w:t>
      </w:r>
      <w:r w:rsidR="007D461B">
        <w:rPr>
          <w:rFonts w:ascii="Times New Roman" w:hAnsi="Times New Roman" w:cs="Times New Roman"/>
          <w:sz w:val="30"/>
          <w:szCs w:val="30"/>
        </w:rPr>
        <w:t>воспитания</w:t>
      </w:r>
      <w:r w:rsidRPr="007D461B">
        <w:rPr>
          <w:rFonts w:ascii="Times New Roman" w:hAnsi="Times New Roman" w:cs="Times New Roman"/>
          <w:sz w:val="30"/>
          <w:szCs w:val="30"/>
        </w:rPr>
        <w:t xml:space="preserve"> </w:t>
      </w:r>
      <w:r w:rsidR="007D461B">
        <w:rPr>
          <w:rFonts w:ascii="Times New Roman" w:hAnsi="Times New Roman" w:cs="Times New Roman"/>
          <w:sz w:val="30"/>
          <w:szCs w:val="30"/>
        </w:rPr>
        <w:t>г</w:t>
      </w:r>
      <w:r w:rsidRPr="007D461B">
        <w:rPr>
          <w:rFonts w:ascii="Times New Roman" w:hAnsi="Times New Roman" w:cs="Times New Roman"/>
          <w:sz w:val="30"/>
          <w:szCs w:val="30"/>
        </w:rPr>
        <w:t>осударственного учреждения дополнительного образования «Полоцкий районный центр детей и молодежи».</w:t>
      </w:r>
    </w:p>
    <w:p w:rsidR="007D461B" w:rsidRDefault="007D461B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461B" w:rsidRDefault="004F4FA1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3. </w:t>
      </w:r>
      <w:r w:rsidR="002D1163" w:rsidRPr="007D461B">
        <w:rPr>
          <w:rFonts w:ascii="Times New Roman" w:hAnsi="Times New Roman" w:cs="Times New Roman"/>
          <w:sz w:val="30"/>
          <w:szCs w:val="30"/>
        </w:rPr>
        <w:t>УЧАСТНИКИ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К участию в конкурсе приглашаются учащиеся 3-7 классов учреждений общего среднего образования и дополнительного о</w:t>
      </w:r>
      <w:r w:rsidR="004419A5" w:rsidRPr="007D461B">
        <w:rPr>
          <w:rFonts w:ascii="Times New Roman" w:hAnsi="Times New Roman" w:cs="Times New Roman"/>
          <w:sz w:val="30"/>
          <w:szCs w:val="30"/>
        </w:rPr>
        <w:t xml:space="preserve">бразования детей и молодежи. </w:t>
      </w:r>
    </w:p>
    <w:p w:rsidR="007D461B" w:rsidRDefault="004F4FA1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lastRenderedPageBreak/>
        <w:t xml:space="preserve">4. </w:t>
      </w:r>
      <w:r w:rsidR="002D1163" w:rsidRPr="007D461B">
        <w:rPr>
          <w:rFonts w:ascii="Times New Roman" w:hAnsi="Times New Roman" w:cs="Times New Roman"/>
          <w:sz w:val="30"/>
          <w:szCs w:val="30"/>
        </w:rPr>
        <w:t>УСЛОВИЯ ПРОВЕДЕНИЯ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Конкурс проводится в два этапа: первый заочный этап - </w:t>
      </w:r>
      <w:r w:rsidR="000007D0">
        <w:rPr>
          <w:rFonts w:ascii="Times New Roman" w:hAnsi="Times New Roman" w:cs="Times New Roman"/>
          <w:sz w:val="30"/>
          <w:szCs w:val="30"/>
        </w:rPr>
        <w:br/>
      </w:r>
      <w:r w:rsidRPr="007D461B">
        <w:rPr>
          <w:rFonts w:ascii="Times New Roman" w:hAnsi="Times New Roman" w:cs="Times New Roman"/>
          <w:sz w:val="30"/>
          <w:szCs w:val="30"/>
        </w:rPr>
        <w:t xml:space="preserve">с 1 марта по </w:t>
      </w:r>
      <w:r w:rsidR="00AB0565" w:rsidRPr="007D461B">
        <w:rPr>
          <w:rFonts w:ascii="Times New Roman" w:hAnsi="Times New Roman" w:cs="Times New Roman"/>
          <w:sz w:val="30"/>
          <w:szCs w:val="30"/>
        </w:rPr>
        <w:t>29 марта</w:t>
      </w:r>
      <w:r w:rsidR="00FC27F7" w:rsidRPr="007D461B">
        <w:rPr>
          <w:rFonts w:ascii="Times New Roman" w:hAnsi="Times New Roman" w:cs="Times New Roman"/>
          <w:sz w:val="30"/>
          <w:szCs w:val="30"/>
        </w:rPr>
        <w:t xml:space="preserve"> 2024 г., </w:t>
      </w:r>
      <w:r w:rsidRPr="007D461B">
        <w:rPr>
          <w:rFonts w:ascii="Times New Roman" w:hAnsi="Times New Roman" w:cs="Times New Roman"/>
          <w:sz w:val="30"/>
          <w:szCs w:val="30"/>
        </w:rPr>
        <w:t>второй этап (</w:t>
      </w:r>
      <w:r w:rsidR="009D7F3C" w:rsidRPr="007D461B">
        <w:rPr>
          <w:rFonts w:ascii="Times New Roman" w:hAnsi="Times New Roman" w:cs="Times New Roman"/>
          <w:sz w:val="30"/>
          <w:szCs w:val="30"/>
        </w:rPr>
        <w:t xml:space="preserve">областной </w:t>
      </w:r>
      <w:r w:rsidRPr="007D461B">
        <w:rPr>
          <w:rFonts w:ascii="Times New Roman" w:hAnsi="Times New Roman" w:cs="Times New Roman"/>
          <w:sz w:val="30"/>
          <w:szCs w:val="30"/>
        </w:rPr>
        <w:t>в онлайн-режиме</w:t>
      </w:r>
      <w:r w:rsidR="009D7F3C" w:rsidRPr="007D461B">
        <w:rPr>
          <w:rFonts w:ascii="Times New Roman" w:hAnsi="Times New Roman" w:cs="Times New Roman"/>
          <w:sz w:val="30"/>
          <w:szCs w:val="30"/>
        </w:rPr>
        <w:t xml:space="preserve">) - </w:t>
      </w:r>
      <w:r w:rsidRPr="007D461B">
        <w:rPr>
          <w:rFonts w:ascii="Times New Roman" w:hAnsi="Times New Roman" w:cs="Times New Roman"/>
          <w:sz w:val="30"/>
          <w:szCs w:val="30"/>
        </w:rPr>
        <w:t xml:space="preserve">защита работ 24 апреля 2024 г.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На первый этап в адрес оргкомитета представляются исследовательские работы биолого-экологической направленности учащихся учреждений общего среднего образования и дополнительного образования детей и молодежи в электронном и печатном вариантах.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Во втором этапе конкурса принимают участие учащиеся, работы которых прошли предварительный отбор на первом этапе. Допускается замена участника в связи с невозможностью его участия (болезнь или другие уважительные причины).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Конкурс проводится в двух возрастных категориях: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учащиеся 3-4 классов;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учащиеся 5-7 классов.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b/>
          <w:sz w:val="30"/>
          <w:szCs w:val="30"/>
        </w:rPr>
        <w:t xml:space="preserve">Основные направления исследований: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живая и неживая природа (изучение окружающего мира);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биоразнообразие (изучение биологического разнообразия растительного и животного мира, способов его сохранения и увеличения);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ресурсосбережение (</w:t>
      </w:r>
      <w:proofErr w:type="spellStart"/>
      <w:r w:rsidRPr="007D461B">
        <w:rPr>
          <w:rFonts w:ascii="Times New Roman" w:hAnsi="Times New Roman" w:cs="Times New Roman"/>
          <w:sz w:val="30"/>
          <w:szCs w:val="30"/>
        </w:rPr>
        <w:t>водосбережение</w:t>
      </w:r>
      <w:proofErr w:type="spellEnd"/>
      <w:r w:rsidRPr="007D461B">
        <w:rPr>
          <w:rFonts w:ascii="Times New Roman" w:hAnsi="Times New Roman" w:cs="Times New Roman"/>
          <w:sz w:val="30"/>
          <w:szCs w:val="30"/>
        </w:rPr>
        <w:t xml:space="preserve">, энергосбережение, обращение с отходами);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воздушная среда и изменение климата (изучение качества окружающей среды);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инновации для зеленого будущего (уменьшение негативного воздействия человека на окружающую среду, экологически дружественное поведение).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На основании вышеперечисленных направлений формируются секции для каждой возрастной категории.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Защита работы осуществляется в виде презентации.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Время выступления каждого участника конкурса - не более 10 минут (7 минут на доклад результатов и 3 минуты для ответов на вопросы). Жюри вправе остановить доклад участника конкурса, превысившего установленный регламент. </w:t>
      </w:r>
    </w:p>
    <w:p w:rsidR="007D461B" w:rsidRDefault="007D461B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5. ТРЕБОВАНИЯ К ОФОРМЛЕНИЮ И ЗАЩИТЕ РАБОТ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Отчет о работе, представляемой на конкурс, должен быть четко структурирован и содержать следующую информацию по разделам: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титульный лист - официальное название учреждения образования (согласно уставу); название работы; фамилия, имя, отчество автора полностью, без сокращений; место учебы автора и класс; фамилия, имя, отчество руководителя, его место работы, должность и контактный </w:t>
      </w:r>
      <w:r w:rsidRPr="007D461B">
        <w:rPr>
          <w:rFonts w:ascii="Times New Roman" w:hAnsi="Times New Roman" w:cs="Times New Roman"/>
          <w:sz w:val="30"/>
          <w:szCs w:val="30"/>
        </w:rPr>
        <w:lastRenderedPageBreak/>
        <w:t xml:space="preserve">номер телефона; внизу страницы (по центру) указывается название населенного пункта и год;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содержание;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введение - краткое обоснование, в котором раскрывается изучаемая проблема, ее актуальность, значимость, цели и задачи;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литературный обзор - анализ литературных данных по изучаемой или решаемой проблеме;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материалы и методы исследования - дается описание объектов и предметов исследования, указываются все используемые методы;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результаты и их обсуждение - представляются основные результаты работы, их анализ и обсуждение;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выводы либо заключение - раздел, в котором изложены основные результаты работы;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практическая значимость работы;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список литературы оформляется в соответствии с общепринятыми требованиями;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приложение (по необходимости) - приводятся сопутствующие материалы, необходимые для представления результатов работы, но не являющиеся ее презентацией.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При оформлении отчета устанавливаются поля: левое - 3 см, правое - 1,5 см, верхнее и нижнее - по 2 см. Используется шрифт </w:t>
      </w:r>
      <w:proofErr w:type="spellStart"/>
      <w:r w:rsidRPr="007D461B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7D46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D461B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7D46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D461B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7D461B">
        <w:rPr>
          <w:rFonts w:ascii="Times New Roman" w:hAnsi="Times New Roman" w:cs="Times New Roman"/>
          <w:sz w:val="30"/>
          <w:szCs w:val="30"/>
        </w:rPr>
        <w:t xml:space="preserve"> размер: 14 - основной текст; 12 - внутри таблиц и рисунков, в том числе примечания. Первая строка абзацев - 1,25 см, межстрочный интервал - 1,15, без интервалов между абзацами.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К участию в конкурсе не допускаются: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реферативные и описательные работы;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работы, содержащие плагиат и нарушающие права других авторов.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Критерии оценки конкурсных работ: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актуальность поставленной проблемы;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познавательная ценность темы, оригинальность и ценность собранного материала;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содержательность и индивидуальность исследования;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целесообразность применяемых методов;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самостоятельность выполнения работы;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уровень презентации (культура преподнесения информации);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свободное владение темой (свободное ориентирование в специальной терминологии выбранной области исследования, умение грамотно отвечать на вопросы по теме исследования).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На основании итогового результата составляется рейтинг участников и определяются победители конкурса в каждой секции и возрастной категории.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lastRenderedPageBreak/>
        <w:t xml:space="preserve">Решение жюри конкурса является окончательным, апелляция и изменение результатов конкурса после подведения итогов не предусмотрены.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Итоги конкурса будут опубликованы на сайте </w:t>
      </w:r>
      <w:r w:rsidR="009D7F3C" w:rsidRPr="007D461B">
        <w:rPr>
          <w:rFonts w:ascii="Times New Roman" w:hAnsi="Times New Roman" w:cs="Times New Roman"/>
          <w:sz w:val="30"/>
          <w:szCs w:val="30"/>
        </w:rPr>
        <w:t>Полоцкого районного центра детей и молодежи</w:t>
      </w:r>
      <w:r w:rsidRPr="007D461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Материалы первого этапа конкурса необходимо выслать в оргкомитет до </w:t>
      </w:r>
      <w:r w:rsidR="00AB0565" w:rsidRPr="007D461B">
        <w:rPr>
          <w:rFonts w:ascii="Times New Roman" w:hAnsi="Times New Roman" w:cs="Times New Roman"/>
          <w:sz w:val="30"/>
          <w:szCs w:val="30"/>
        </w:rPr>
        <w:t>29 марта</w:t>
      </w:r>
      <w:r w:rsidR="00FC27F7" w:rsidRPr="007D461B">
        <w:rPr>
          <w:rFonts w:ascii="Times New Roman" w:hAnsi="Times New Roman" w:cs="Times New Roman"/>
          <w:sz w:val="30"/>
          <w:szCs w:val="30"/>
        </w:rPr>
        <w:t xml:space="preserve"> 2024 г. по адресу: 211400</w:t>
      </w:r>
      <w:r w:rsidRPr="007D461B">
        <w:rPr>
          <w:rFonts w:ascii="Times New Roman" w:hAnsi="Times New Roman" w:cs="Times New Roman"/>
          <w:sz w:val="30"/>
          <w:szCs w:val="30"/>
        </w:rPr>
        <w:t>, г.</w:t>
      </w:r>
      <w:r w:rsidR="007D461B">
        <w:rPr>
          <w:rFonts w:ascii="Times New Roman" w:hAnsi="Times New Roman" w:cs="Times New Roman"/>
          <w:sz w:val="30"/>
          <w:szCs w:val="30"/>
        </w:rPr>
        <w:t xml:space="preserve"> </w:t>
      </w:r>
      <w:r w:rsidR="00FC27F7" w:rsidRPr="007D461B">
        <w:rPr>
          <w:rFonts w:ascii="Times New Roman" w:hAnsi="Times New Roman" w:cs="Times New Roman"/>
          <w:sz w:val="30"/>
          <w:szCs w:val="30"/>
        </w:rPr>
        <w:t>Полоцк</w:t>
      </w:r>
      <w:r w:rsidRPr="007D461B">
        <w:rPr>
          <w:rFonts w:ascii="Times New Roman" w:hAnsi="Times New Roman" w:cs="Times New Roman"/>
          <w:sz w:val="30"/>
          <w:szCs w:val="30"/>
        </w:rPr>
        <w:t xml:space="preserve">, </w:t>
      </w:r>
      <w:r w:rsidR="000007D0">
        <w:rPr>
          <w:rFonts w:ascii="Times New Roman" w:hAnsi="Times New Roman" w:cs="Times New Roman"/>
          <w:sz w:val="30"/>
          <w:szCs w:val="30"/>
        </w:rPr>
        <w:br/>
      </w:r>
      <w:r w:rsidR="00FC27F7" w:rsidRPr="007D461B">
        <w:rPr>
          <w:rFonts w:ascii="Times New Roman" w:hAnsi="Times New Roman" w:cs="Times New Roman"/>
          <w:sz w:val="30"/>
          <w:szCs w:val="30"/>
        </w:rPr>
        <w:t>ул.</w:t>
      </w:r>
      <w:r w:rsidR="007D461B">
        <w:rPr>
          <w:rFonts w:ascii="Times New Roman" w:hAnsi="Times New Roman" w:cs="Times New Roman"/>
          <w:sz w:val="30"/>
          <w:szCs w:val="30"/>
        </w:rPr>
        <w:t xml:space="preserve"> </w:t>
      </w:r>
      <w:r w:rsidR="00FC27F7" w:rsidRPr="007D461B">
        <w:rPr>
          <w:rFonts w:ascii="Times New Roman" w:hAnsi="Times New Roman" w:cs="Times New Roman"/>
          <w:sz w:val="30"/>
          <w:szCs w:val="30"/>
        </w:rPr>
        <w:t>Гагарина, 138</w:t>
      </w:r>
      <w:r w:rsidRPr="007D461B">
        <w:rPr>
          <w:rFonts w:ascii="Times New Roman" w:hAnsi="Times New Roman" w:cs="Times New Roman"/>
          <w:sz w:val="30"/>
          <w:szCs w:val="30"/>
        </w:rPr>
        <w:t xml:space="preserve">, </w:t>
      </w:r>
      <w:r w:rsidR="00FC27F7" w:rsidRPr="007D461B">
        <w:rPr>
          <w:rFonts w:ascii="Times New Roman" w:hAnsi="Times New Roman" w:cs="Times New Roman"/>
          <w:sz w:val="30"/>
          <w:szCs w:val="30"/>
        </w:rPr>
        <w:t>отдел экологического воспитания Полоцкого районного центра детей и молодежи, номер телефона: 8(0214) 49-26-5</w:t>
      </w:r>
      <w:r w:rsidRPr="007D461B">
        <w:rPr>
          <w:rFonts w:ascii="Times New Roman" w:hAnsi="Times New Roman" w:cs="Times New Roman"/>
          <w:sz w:val="30"/>
          <w:szCs w:val="30"/>
        </w:rPr>
        <w:t xml:space="preserve">7. Материалы в электронном варианте предоставляются на электронный адрес: </w:t>
      </w:r>
      <w:hyperlink r:id="rId4" w:history="1">
        <w:r w:rsidR="000D4DB2" w:rsidRPr="007D461B">
          <w:rPr>
            <w:rStyle w:val="a3"/>
            <w:rFonts w:ascii="Times New Roman" w:hAnsi="Times New Roman" w:cs="Times New Roman"/>
            <w:sz w:val="30"/>
            <w:szCs w:val="30"/>
          </w:rPr>
          <w:t>ecolog.polotsk@polotskroo.by</w:t>
        </w:r>
      </w:hyperlink>
      <w:r w:rsidR="000D4DB2" w:rsidRPr="007D461B">
        <w:rPr>
          <w:rFonts w:ascii="Times New Roman" w:hAnsi="Times New Roman" w:cs="Times New Roman"/>
          <w:sz w:val="30"/>
          <w:szCs w:val="30"/>
        </w:rPr>
        <w:t xml:space="preserve"> </w:t>
      </w:r>
      <w:r w:rsidR="00FC27F7" w:rsidRPr="007D461B">
        <w:rPr>
          <w:rFonts w:ascii="Times New Roman" w:hAnsi="Times New Roman" w:cs="Times New Roman"/>
          <w:sz w:val="30"/>
          <w:szCs w:val="30"/>
        </w:rPr>
        <w:t>(с пометкой: «Путь в науку»)</w:t>
      </w:r>
      <w:r w:rsidRPr="007D461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Конкурсные работы необходимо зарегистрировать по ссылке: </w:t>
      </w:r>
      <w:hyperlink r:id="rId5" w:history="1">
        <w:r w:rsidR="000D4DB2" w:rsidRPr="007D461B">
          <w:rPr>
            <w:rStyle w:val="a3"/>
            <w:rFonts w:ascii="Times New Roman" w:hAnsi="Times New Roman" w:cs="Times New Roman"/>
            <w:sz w:val="30"/>
            <w:szCs w:val="30"/>
          </w:rPr>
          <w:t>https://forms.gle/LbkLz1K1JZ3AotxB6</w:t>
        </w:r>
      </w:hyperlink>
    </w:p>
    <w:p w:rsidR="007D461B" w:rsidRDefault="007D461B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461B" w:rsidRDefault="000D4DB2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6. </w:t>
      </w:r>
      <w:r w:rsidR="002D1163" w:rsidRPr="007D461B">
        <w:rPr>
          <w:rFonts w:ascii="Times New Roman" w:hAnsi="Times New Roman" w:cs="Times New Roman"/>
          <w:sz w:val="30"/>
          <w:szCs w:val="30"/>
        </w:rPr>
        <w:t>ПОДВЕДЕНИЕ ИТОГОВ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Для экспертной оценки материалов, предоставленных на конкурс</w:t>
      </w:r>
      <w:r w:rsidR="009D7F3C" w:rsidRPr="007D461B">
        <w:rPr>
          <w:rFonts w:ascii="Times New Roman" w:hAnsi="Times New Roman" w:cs="Times New Roman"/>
          <w:sz w:val="30"/>
          <w:szCs w:val="30"/>
        </w:rPr>
        <w:t>, формируется жюри (Приложение 2</w:t>
      </w:r>
      <w:r w:rsidRPr="007D461B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Подведение итогов </w:t>
      </w:r>
      <w:r w:rsidR="00FC27F7" w:rsidRPr="007D461B">
        <w:rPr>
          <w:rFonts w:ascii="Times New Roman" w:hAnsi="Times New Roman" w:cs="Times New Roman"/>
          <w:sz w:val="30"/>
          <w:szCs w:val="30"/>
        </w:rPr>
        <w:t xml:space="preserve">районного заочного этапа </w:t>
      </w:r>
      <w:r w:rsidRPr="007D461B">
        <w:rPr>
          <w:rFonts w:ascii="Times New Roman" w:hAnsi="Times New Roman" w:cs="Times New Roman"/>
          <w:sz w:val="30"/>
          <w:szCs w:val="30"/>
        </w:rPr>
        <w:t xml:space="preserve">конкурса - </w:t>
      </w:r>
      <w:r w:rsidR="00FC27F7" w:rsidRPr="007D461B">
        <w:rPr>
          <w:rFonts w:ascii="Times New Roman" w:hAnsi="Times New Roman" w:cs="Times New Roman"/>
          <w:sz w:val="30"/>
          <w:szCs w:val="30"/>
        </w:rPr>
        <w:t>5 апреля 2024</w:t>
      </w:r>
      <w:r w:rsidRPr="007D461B">
        <w:rPr>
          <w:rFonts w:ascii="Times New Roman" w:hAnsi="Times New Roman" w:cs="Times New Roman"/>
          <w:sz w:val="30"/>
          <w:szCs w:val="30"/>
        </w:rPr>
        <w:t xml:space="preserve">г.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По результатам конкурса итоги подводятся в каждой секции и возрастной категории: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первое место - 1;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второе место - 2;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третье место - 3. </w:t>
      </w:r>
    </w:p>
    <w:p w:rsidR="007D461B" w:rsidRDefault="002D1163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При подведении итогов конкурса при равном количестве баллов на основании решения жюри может устанавливаться соответствующее количество призовых мест. </w:t>
      </w:r>
    </w:p>
    <w:p w:rsidR="007D461B" w:rsidRDefault="00FC27F7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управления по образованию Полоцкого районного исполнительного комитета. </w:t>
      </w:r>
    </w:p>
    <w:p w:rsidR="007D461B" w:rsidRDefault="00FC27F7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Работы победителей примут участие в областном этапе конкурса. </w:t>
      </w:r>
    </w:p>
    <w:p w:rsidR="007D461B" w:rsidRDefault="00FC27F7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Информация о результатах конкурса </w:t>
      </w:r>
      <w:r w:rsidR="004F4FA1" w:rsidRPr="007D461B">
        <w:rPr>
          <w:rFonts w:ascii="Times New Roman" w:hAnsi="Times New Roman" w:cs="Times New Roman"/>
          <w:sz w:val="30"/>
          <w:szCs w:val="30"/>
        </w:rPr>
        <w:t>будет размещена</w:t>
      </w:r>
      <w:r w:rsidRPr="007D461B">
        <w:rPr>
          <w:rFonts w:ascii="Times New Roman" w:hAnsi="Times New Roman" w:cs="Times New Roman"/>
          <w:sz w:val="30"/>
          <w:szCs w:val="30"/>
        </w:rPr>
        <w:t xml:space="preserve"> на сайте Полоцкого центра детей и молодежи. </w:t>
      </w:r>
    </w:p>
    <w:p w:rsidR="007D461B" w:rsidRDefault="007D461B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461B" w:rsidRDefault="007D461B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FC27F7" w:rsidRPr="007D461B">
        <w:rPr>
          <w:rFonts w:ascii="Times New Roman" w:hAnsi="Times New Roman" w:cs="Times New Roman"/>
          <w:sz w:val="30"/>
          <w:szCs w:val="30"/>
        </w:rPr>
        <w:t>ФИНАНСИРОВАНИЕ</w:t>
      </w:r>
    </w:p>
    <w:p w:rsidR="007D461B" w:rsidRDefault="00FC27F7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 xml:space="preserve">Обеспечение дипломами (в электронном варианте) – Полоцкий районный центр детей и молодежи. </w:t>
      </w:r>
    </w:p>
    <w:p w:rsidR="00FC27F7" w:rsidRPr="007D461B" w:rsidRDefault="00FC27F7" w:rsidP="00000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Расходы, связанные с участием в конкурсе, - за счет направляющей стороны.</w:t>
      </w:r>
    </w:p>
    <w:p w:rsidR="009D7F3C" w:rsidRPr="007D461B" w:rsidRDefault="009D7F3C" w:rsidP="007D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br w:type="page"/>
      </w:r>
    </w:p>
    <w:p w:rsidR="009D7F3C" w:rsidRDefault="009D7F3C" w:rsidP="007D461B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0007D0" w:rsidRPr="007D461B" w:rsidRDefault="000007D0" w:rsidP="007D461B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</w:p>
    <w:p w:rsidR="009D7F3C" w:rsidRPr="007D461B" w:rsidRDefault="009D7F3C" w:rsidP="000007D0">
      <w:pPr>
        <w:pStyle w:val="a4"/>
        <w:spacing w:line="280" w:lineRule="exact"/>
        <w:ind w:right="5245"/>
        <w:jc w:val="both"/>
        <w:rPr>
          <w:rStyle w:val="2"/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СОСТАВ ЖЮРИ</w:t>
      </w:r>
      <w:r w:rsidRPr="007D461B">
        <w:rPr>
          <w:rStyle w:val="2"/>
          <w:rFonts w:ascii="Times New Roman" w:hAnsi="Times New Roman" w:cs="Times New Roman"/>
          <w:sz w:val="30"/>
          <w:szCs w:val="30"/>
        </w:rPr>
        <w:t xml:space="preserve"> </w:t>
      </w:r>
    </w:p>
    <w:p w:rsidR="009D7F3C" w:rsidRPr="007D461B" w:rsidRDefault="009D7F3C" w:rsidP="000007D0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7D461B">
        <w:rPr>
          <w:rFonts w:ascii="Times New Roman" w:hAnsi="Times New Roman" w:cs="Times New Roman"/>
          <w:sz w:val="30"/>
          <w:szCs w:val="30"/>
        </w:rPr>
        <w:t>районного этапа областного конкурса исследовательских биолого-экологических работ учащихся младшего и среднего школьного возраста «Путь в науку начинается сегодня»</w:t>
      </w:r>
    </w:p>
    <w:p w:rsidR="009D7F3C" w:rsidRPr="007D461B" w:rsidRDefault="009D7F3C" w:rsidP="007D461B">
      <w:pPr>
        <w:spacing w:after="0" w:line="240" w:lineRule="auto"/>
        <w:jc w:val="both"/>
        <w:rPr>
          <w:rStyle w:val="2"/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9D7F3C" w:rsidRPr="007D461B" w:rsidTr="00F904EF">
        <w:tc>
          <w:tcPr>
            <w:tcW w:w="2405" w:type="dxa"/>
          </w:tcPr>
          <w:p w:rsidR="009D7F3C" w:rsidRPr="007D461B" w:rsidRDefault="009D7F3C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461B">
              <w:rPr>
                <w:rFonts w:ascii="Times New Roman" w:hAnsi="Times New Roman" w:cs="Times New Roman"/>
                <w:sz w:val="30"/>
                <w:szCs w:val="30"/>
              </w:rPr>
              <w:t>Улосевич</w:t>
            </w:r>
            <w:proofErr w:type="spellEnd"/>
            <w:r w:rsidRPr="007D461B">
              <w:rPr>
                <w:rFonts w:ascii="Times New Roman" w:hAnsi="Times New Roman" w:cs="Times New Roman"/>
                <w:sz w:val="30"/>
                <w:szCs w:val="30"/>
              </w:rPr>
              <w:t xml:space="preserve"> Л.С.</w:t>
            </w:r>
          </w:p>
        </w:tc>
        <w:tc>
          <w:tcPr>
            <w:tcW w:w="6940" w:type="dxa"/>
          </w:tcPr>
          <w:p w:rsidR="009D7F3C" w:rsidRPr="007D461B" w:rsidRDefault="009D7F3C" w:rsidP="000007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1B">
              <w:rPr>
                <w:rFonts w:ascii="Times New Roman" w:hAnsi="Times New Roman" w:cs="Times New Roman"/>
                <w:sz w:val="30"/>
                <w:szCs w:val="30"/>
              </w:rPr>
              <w:t>заведующий ГУ «Полоцкий районный учебно-методический кабинет»  (председатель жюри)</w:t>
            </w:r>
          </w:p>
        </w:tc>
      </w:tr>
      <w:tr w:rsidR="009D7F3C" w:rsidRPr="007D461B" w:rsidTr="00F904EF">
        <w:tc>
          <w:tcPr>
            <w:tcW w:w="2405" w:type="dxa"/>
          </w:tcPr>
          <w:p w:rsidR="000007D0" w:rsidRDefault="000007D0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F3C" w:rsidRDefault="000007D0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1B">
              <w:rPr>
                <w:rFonts w:ascii="Times New Roman" w:hAnsi="Times New Roman" w:cs="Times New Roman"/>
                <w:sz w:val="30"/>
                <w:szCs w:val="30"/>
              </w:rPr>
              <w:t>Члены жюри:</w:t>
            </w:r>
          </w:p>
          <w:p w:rsidR="000007D0" w:rsidRPr="007D461B" w:rsidRDefault="000007D0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0" w:type="dxa"/>
          </w:tcPr>
          <w:p w:rsidR="009D7F3C" w:rsidRPr="007D461B" w:rsidRDefault="009D7F3C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F3C" w:rsidRPr="007D461B" w:rsidRDefault="009D7F3C" w:rsidP="000007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D7F3C" w:rsidRPr="007D461B" w:rsidTr="00F904EF">
        <w:tc>
          <w:tcPr>
            <w:tcW w:w="2405" w:type="dxa"/>
          </w:tcPr>
          <w:p w:rsidR="009D7F3C" w:rsidRPr="007D461B" w:rsidRDefault="009D7F3C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1B">
              <w:rPr>
                <w:rFonts w:ascii="Times New Roman" w:hAnsi="Times New Roman" w:cs="Times New Roman"/>
                <w:sz w:val="30"/>
                <w:szCs w:val="30"/>
              </w:rPr>
              <w:t xml:space="preserve">Ткачёва </w:t>
            </w:r>
            <w:r w:rsidR="00E33B50" w:rsidRPr="007D461B">
              <w:rPr>
                <w:rFonts w:ascii="Times New Roman" w:hAnsi="Times New Roman" w:cs="Times New Roman"/>
                <w:sz w:val="30"/>
                <w:szCs w:val="30"/>
              </w:rPr>
              <w:t>Е.П.</w:t>
            </w:r>
          </w:p>
        </w:tc>
        <w:tc>
          <w:tcPr>
            <w:tcW w:w="6940" w:type="dxa"/>
          </w:tcPr>
          <w:p w:rsidR="009D7F3C" w:rsidRPr="007D461B" w:rsidRDefault="009D7F3C" w:rsidP="000007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1B">
              <w:rPr>
                <w:rFonts w:ascii="Times New Roman" w:hAnsi="Times New Roman" w:cs="Times New Roman"/>
                <w:sz w:val="30"/>
                <w:szCs w:val="30"/>
              </w:rPr>
              <w:t xml:space="preserve">методист ГУ «Полоцкий районный учебно-методический кабинет» </w:t>
            </w:r>
            <w:bookmarkStart w:id="0" w:name="_GoBack"/>
            <w:bookmarkEnd w:id="0"/>
          </w:p>
        </w:tc>
      </w:tr>
      <w:tr w:rsidR="009D7F3C" w:rsidRPr="007D461B" w:rsidTr="00F904EF">
        <w:tc>
          <w:tcPr>
            <w:tcW w:w="2405" w:type="dxa"/>
          </w:tcPr>
          <w:p w:rsidR="009D7F3C" w:rsidRPr="007D461B" w:rsidRDefault="009D7F3C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1B">
              <w:rPr>
                <w:rFonts w:ascii="Times New Roman" w:hAnsi="Times New Roman" w:cs="Times New Roman"/>
                <w:sz w:val="30"/>
                <w:szCs w:val="30"/>
              </w:rPr>
              <w:t>Березина О.В.</w:t>
            </w:r>
          </w:p>
        </w:tc>
        <w:tc>
          <w:tcPr>
            <w:tcW w:w="6940" w:type="dxa"/>
          </w:tcPr>
          <w:p w:rsidR="009D7F3C" w:rsidRPr="007D461B" w:rsidRDefault="00A6752F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1B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9D7F3C" w:rsidRPr="007D461B">
              <w:rPr>
                <w:rFonts w:ascii="Times New Roman" w:hAnsi="Times New Roman" w:cs="Times New Roman"/>
                <w:sz w:val="30"/>
                <w:szCs w:val="30"/>
              </w:rPr>
              <w:t>аведующий отделом экологического воспитания государственного учреждения дополнительного образования «Полоцкого районного центра детей и молодежи»</w:t>
            </w:r>
          </w:p>
        </w:tc>
      </w:tr>
      <w:tr w:rsidR="009D7F3C" w:rsidRPr="007D461B" w:rsidTr="00F904EF">
        <w:tc>
          <w:tcPr>
            <w:tcW w:w="2405" w:type="dxa"/>
          </w:tcPr>
          <w:p w:rsidR="009D7F3C" w:rsidRPr="007D461B" w:rsidRDefault="009D7F3C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D461B">
              <w:rPr>
                <w:rFonts w:ascii="Times New Roman" w:hAnsi="Times New Roman" w:cs="Times New Roman"/>
                <w:sz w:val="30"/>
                <w:szCs w:val="30"/>
              </w:rPr>
              <w:t>Лапатина</w:t>
            </w:r>
            <w:proofErr w:type="spellEnd"/>
            <w:r w:rsidRPr="007D461B"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  <w:tc>
          <w:tcPr>
            <w:tcW w:w="6940" w:type="dxa"/>
          </w:tcPr>
          <w:p w:rsidR="009D7F3C" w:rsidRPr="007D461B" w:rsidRDefault="00A6752F" w:rsidP="007D461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D461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9D7F3C" w:rsidRPr="007D461B">
              <w:rPr>
                <w:rFonts w:ascii="Times New Roman" w:hAnsi="Times New Roman" w:cs="Times New Roman"/>
                <w:sz w:val="30"/>
                <w:szCs w:val="30"/>
              </w:rPr>
              <w:t>етодист отдела экологического воспитания государственного учреждения дополнительного образования «Полоцкого районного центра детей и молодежи»</w:t>
            </w:r>
          </w:p>
        </w:tc>
      </w:tr>
    </w:tbl>
    <w:p w:rsidR="009D7F3C" w:rsidRPr="007D461B" w:rsidRDefault="009D7F3C" w:rsidP="007D46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F3C" w:rsidRPr="007D461B" w:rsidRDefault="009D7F3C" w:rsidP="007D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335D" w:rsidRPr="007D461B" w:rsidRDefault="000007D0" w:rsidP="007D4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6335D" w:rsidRPr="007D461B" w:rsidSect="007D46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63"/>
    <w:rsid w:val="000007D0"/>
    <w:rsid w:val="000D4DB2"/>
    <w:rsid w:val="0012790B"/>
    <w:rsid w:val="002D1163"/>
    <w:rsid w:val="00317D2F"/>
    <w:rsid w:val="004419A5"/>
    <w:rsid w:val="00491936"/>
    <w:rsid w:val="004F4FA1"/>
    <w:rsid w:val="007D461B"/>
    <w:rsid w:val="009D7F3C"/>
    <w:rsid w:val="00A6752F"/>
    <w:rsid w:val="00AB0565"/>
    <w:rsid w:val="00BD060A"/>
    <w:rsid w:val="00C24BF5"/>
    <w:rsid w:val="00E33B50"/>
    <w:rsid w:val="00E43463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7EED"/>
  <w15:docId w15:val="{C82D503B-C45C-42D6-840D-2F5DCAAB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565"/>
    <w:rPr>
      <w:color w:val="0000FF" w:themeColor="hyperlink"/>
      <w:u w:val="single"/>
    </w:rPr>
  </w:style>
  <w:style w:type="paragraph" w:styleId="a4">
    <w:name w:val="No Spacing"/>
    <w:uiPriority w:val="1"/>
    <w:qFormat/>
    <w:rsid w:val="009D7F3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D7F3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D7F3C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4F4F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D4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LbkLz1K1JZ3AotxB6" TargetMode="External"/><Relationship Id="rId4" Type="http://schemas.openxmlformats.org/officeDocument/2006/relationships/hyperlink" Target="mailto:ecolog.polotsk@polotskro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Таня</cp:lastModifiedBy>
  <cp:revision>11</cp:revision>
  <dcterms:created xsi:type="dcterms:W3CDTF">2024-02-24T07:25:00Z</dcterms:created>
  <dcterms:modified xsi:type="dcterms:W3CDTF">2024-02-26T07:36:00Z</dcterms:modified>
</cp:coreProperties>
</file>